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B7" w:rsidRDefault="00E906BE" w:rsidP="00E906BE">
      <w:pPr>
        <w:pStyle w:val="3"/>
        <w:shd w:val="clear" w:color="auto" w:fill="auto"/>
        <w:spacing w:before="0" w:after="0" w:line="240" w:lineRule="auto"/>
        <w:ind w:righ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70B7" w:rsidTr="00C770B7">
        <w:tc>
          <w:tcPr>
            <w:tcW w:w="3190" w:type="dxa"/>
          </w:tcPr>
          <w:p w:rsidR="00C770B7" w:rsidRDefault="00C770B7" w:rsidP="00E906BE">
            <w:pPr>
              <w:pStyle w:val="3"/>
              <w:shd w:val="clear" w:color="auto" w:fill="auto"/>
              <w:spacing w:before="0"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C770B7" w:rsidRDefault="00C770B7" w:rsidP="00E906BE">
            <w:pPr>
              <w:pStyle w:val="3"/>
              <w:shd w:val="clear" w:color="auto" w:fill="auto"/>
              <w:spacing w:before="0"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</w:t>
            </w:r>
          </w:p>
          <w:p w:rsidR="00C770B7" w:rsidRDefault="00C770B7" w:rsidP="00E906BE">
            <w:pPr>
              <w:pStyle w:val="3"/>
              <w:shd w:val="clear" w:color="auto" w:fill="auto"/>
              <w:spacing w:before="0"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школы_</w:t>
            </w:r>
          </w:p>
        </w:tc>
        <w:tc>
          <w:tcPr>
            <w:tcW w:w="3190" w:type="dxa"/>
          </w:tcPr>
          <w:p w:rsidR="00C770B7" w:rsidRDefault="00C770B7" w:rsidP="00E906BE">
            <w:pPr>
              <w:pStyle w:val="3"/>
              <w:shd w:val="clear" w:color="auto" w:fill="auto"/>
              <w:spacing w:before="0"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C770B7" w:rsidRDefault="00C770B7" w:rsidP="00E906BE">
            <w:pPr>
              <w:pStyle w:val="3"/>
              <w:shd w:val="clear" w:color="auto" w:fill="auto"/>
              <w:spacing w:before="0"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3191" w:type="dxa"/>
          </w:tcPr>
          <w:p w:rsidR="00C770B7" w:rsidRDefault="00C770B7" w:rsidP="00E906BE">
            <w:pPr>
              <w:pStyle w:val="3"/>
              <w:shd w:val="clear" w:color="auto" w:fill="auto"/>
              <w:spacing w:before="0"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C770B7" w:rsidRDefault="00C770B7" w:rsidP="00E906BE">
            <w:pPr>
              <w:pStyle w:val="3"/>
              <w:shd w:val="clear" w:color="auto" w:fill="auto"/>
              <w:spacing w:before="0"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коллегия</w:t>
            </w:r>
          </w:p>
        </w:tc>
      </w:tr>
    </w:tbl>
    <w:p w:rsidR="00E906BE" w:rsidRDefault="00E906BE" w:rsidP="00E906BE">
      <w:pPr>
        <w:pStyle w:val="3"/>
        <w:shd w:val="clear" w:color="auto" w:fill="auto"/>
        <w:spacing w:before="0" w:after="0" w:line="240" w:lineRule="auto"/>
        <w:ind w:righ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2971" w:rsidRDefault="00CE2971" w:rsidP="00E906BE">
      <w:pPr>
        <w:pStyle w:val="3"/>
        <w:shd w:val="clear" w:color="auto" w:fill="auto"/>
        <w:spacing w:before="0" w:after="0" w:line="240" w:lineRule="auto"/>
        <w:ind w:right="20" w:firstLine="500"/>
        <w:jc w:val="both"/>
        <w:rPr>
          <w:sz w:val="24"/>
          <w:szCs w:val="24"/>
        </w:rPr>
      </w:pPr>
    </w:p>
    <w:p w:rsidR="00CE2971" w:rsidRDefault="00CE2971" w:rsidP="00E906BE">
      <w:pPr>
        <w:pStyle w:val="3"/>
        <w:shd w:val="clear" w:color="auto" w:fill="auto"/>
        <w:spacing w:before="0" w:after="0" w:line="240" w:lineRule="auto"/>
        <w:ind w:right="20" w:firstLine="500"/>
        <w:jc w:val="both"/>
        <w:rPr>
          <w:sz w:val="24"/>
          <w:szCs w:val="24"/>
        </w:rPr>
      </w:pPr>
    </w:p>
    <w:p w:rsidR="00CE2971" w:rsidRPr="009C60CB" w:rsidRDefault="00CE2971" w:rsidP="00E906BE">
      <w:pPr>
        <w:pStyle w:val="3"/>
        <w:shd w:val="clear" w:color="auto" w:fill="auto"/>
        <w:spacing w:before="0" w:after="0" w:line="240" w:lineRule="auto"/>
        <w:ind w:right="20" w:firstLine="500"/>
        <w:jc w:val="both"/>
        <w:rPr>
          <w:rFonts w:ascii="Times New Roman" w:hAnsi="Times New Roman"/>
          <w:sz w:val="24"/>
          <w:szCs w:val="24"/>
        </w:rPr>
      </w:pPr>
    </w:p>
    <w:p w:rsidR="00E906BE" w:rsidRPr="00925242" w:rsidRDefault="00E906BE" w:rsidP="00E906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5242">
        <w:rPr>
          <w:rFonts w:ascii="Times New Roman" w:hAnsi="Times New Roman"/>
          <w:b/>
          <w:sz w:val="24"/>
          <w:szCs w:val="24"/>
        </w:rPr>
        <w:t>ПОЛОЖЕНИЕ</w:t>
      </w:r>
    </w:p>
    <w:p w:rsidR="00E906BE" w:rsidRPr="00925242" w:rsidRDefault="00E906BE" w:rsidP="00E906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5242">
        <w:rPr>
          <w:rFonts w:ascii="Times New Roman" w:hAnsi="Times New Roman"/>
          <w:b/>
          <w:sz w:val="24"/>
          <w:szCs w:val="24"/>
        </w:rPr>
        <w:t>об организации заочной формы обучения</w:t>
      </w:r>
    </w:p>
    <w:p w:rsidR="00E906BE" w:rsidRPr="00925242" w:rsidRDefault="00E906BE" w:rsidP="00E906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5242">
        <w:rPr>
          <w:rFonts w:ascii="Times New Roman" w:hAnsi="Times New Roman"/>
          <w:b/>
          <w:sz w:val="24"/>
          <w:szCs w:val="24"/>
        </w:rPr>
        <w:t xml:space="preserve">учащихся в </w:t>
      </w:r>
      <w:r>
        <w:rPr>
          <w:rFonts w:ascii="Times New Roman" w:hAnsi="Times New Roman"/>
          <w:b/>
          <w:sz w:val="24"/>
          <w:szCs w:val="24"/>
        </w:rPr>
        <w:t>ЧУОО «Школа св. Георгия</w:t>
      </w:r>
      <w:r w:rsidRPr="00925242">
        <w:rPr>
          <w:rFonts w:ascii="Times New Roman" w:hAnsi="Times New Roman"/>
          <w:b/>
          <w:sz w:val="24"/>
          <w:szCs w:val="24"/>
        </w:rPr>
        <w:t>»</w:t>
      </w:r>
    </w:p>
    <w:p w:rsidR="00E906BE" w:rsidRPr="009C60CB" w:rsidRDefault="00E906BE" w:rsidP="00E90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60CB">
        <w:rPr>
          <w:rFonts w:ascii="Times New Roman" w:hAnsi="Times New Roman"/>
          <w:sz w:val="24"/>
          <w:szCs w:val="24"/>
        </w:rPr>
        <w:t xml:space="preserve"> </w:t>
      </w:r>
    </w:p>
    <w:p w:rsidR="00E906BE" w:rsidRPr="008C2814" w:rsidRDefault="00E906BE" w:rsidP="00E90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814">
        <w:rPr>
          <w:rFonts w:ascii="Times New Roman" w:hAnsi="Times New Roman"/>
          <w:sz w:val="24"/>
          <w:szCs w:val="24"/>
        </w:rPr>
        <w:t>1</w:t>
      </w:r>
      <w:r w:rsidRPr="008C2814">
        <w:rPr>
          <w:rFonts w:ascii="Times New Roman" w:hAnsi="Times New Roman"/>
          <w:b/>
          <w:sz w:val="24"/>
          <w:szCs w:val="24"/>
        </w:rPr>
        <w:t>. Общие положения</w:t>
      </w:r>
      <w:r w:rsidRPr="008C2814">
        <w:rPr>
          <w:rFonts w:ascii="Times New Roman" w:hAnsi="Times New Roman"/>
          <w:sz w:val="24"/>
          <w:szCs w:val="24"/>
        </w:rPr>
        <w:t xml:space="preserve"> </w:t>
      </w:r>
    </w:p>
    <w:p w:rsidR="00E906BE" w:rsidRPr="008C2814" w:rsidRDefault="00E906BE" w:rsidP="00E906B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814">
        <w:rPr>
          <w:rFonts w:ascii="Times New Roman" w:hAnsi="Times New Roman"/>
          <w:sz w:val="24"/>
          <w:szCs w:val="24"/>
        </w:rPr>
        <w:t>1.1.Настоящее положение определяет порядок получения образования обучающимися</w:t>
      </w:r>
      <w:r>
        <w:rPr>
          <w:rFonts w:ascii="Times New Roman" w:hAnsi="Times New Roman"/>
          <w:sz w:val="24"/>
          <w:szCs w:val="24"/>
        </w:rPr>
        <w:t xml:space="preserve"> школы в </w:t>
      </w:r>
      <w:r w:rsidRPr="008C2814">
        <w:rPr>
          <w:rFonts w:ascii="Times New Roman" w:hAnsi="Times New Roman"/>
          <w:sz w:val="24"/>
          <w:szCs w:val="24"/>
        </w:rPr>
        <w:t>заочной форме на основании статьи 17 пункта 2 Федерального закона от 29 декабря 2012 года</w:t>
      </w:r>
      <w:r>
        <w:rPr>
          <w:rFonts w:ascii="Times New Roman" w:hAnsi="Times New Roman"/>
          <w:sz w:val="24"/>
          <w:szCs w:val="24"/>
        </w:rPr>
        <w:t xml:space="preserve"> № 273-ФЗ «Об образовании в РФ».</w:t>
      </w:r>
      <w:proofErr w:type="gramEnd"/>
    </w:p>
    <w:p w:rsidR="00E906BE" w:rsidRPr="00C770B7" w:rsidRDefault="00E906BE" w:rsidP="00E90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814">
        <w:rPr>
          <w:rFonts w:ascii="Times New Roman" w:hAnsi="Times New Roman"/>
          <w:sz w:val="24"/>
          <w:szCs w:val="24"/>
        </w:rPr>
        <w:t>1</w:t>
      </w:r>
      <w:r w:rsidRPr="00C770B7">
        <w:rPr>
          <w:rFonts w:ascii="Times New Roman" w:hAnsi="Times New Roman"/>
          <w:sz w:val="24"/>
          <w:szCs w:val="24"/>
        </w:rPr>
        <w:t>.2</w:t>
      </w:r>
      <w:r w:rsidRPr="00C770B7">
        <w:rPr>
          <w:rFonts w:ascii="Times New Roman" w:hAnsi="Times New Roman"/>
          <w:i/>
          <w:sz w:val="24"/>
          <w:szCs w:val="24"/>
        </w:rPr>
        <w:t>.</w:t>
      </w:r>
      <w:r w:rsidRPr="00C770B7">
        <w:rPr>
          <w:rFonts w:ascii="Times New Roman" w:hAnsi="Times New Roman"/>
          <w:sz w:val="24"/>
          <w:szCs w:val="24"/>
        </w:rPr>
        <w:t xml:space="preserve">Получение общего образования в заочной форме предполагает сочетание очной формы обучения и самостоятельное изучение обучающимися предметов общеобразовательных программ: дошкольного, начального общего, основного общего, </w:t>
      </w:r>
    </w:p>
    <w:p w:rsidR="00E906BE" w:rsidRPr="00C770B7" w:rsidRDefault="00E906BE" w:rsidP="00E90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70B7">
        <w:rPr>
          <w:rFonts w:ascii="Times New Roman" w:hAnsi="Times New Roman"/>
          <w:sz w:val="24"/>
          <w:szCs w:val="24"/>
        </w:rPr>
        <w:t xml:space="preserve">среднего общего образования, </w:t>
      </w:r>
      <w:r w:rsidR="00C770B7" w:rsidRPr="00C770B7">
        <w:rPr>
          <w:rFonts w:ascii="Times New Roman" w:hAnsi="Times New Roman"/>
          <w:sz w:val="24"/>
          <w:szCs w:val="24"/>
        </w:rPr>
        <w:t>в том чис</w:t>
      </w:r>
      <w:r w:rsidR="00C770B7" w:rsidRPr="00C770B7">
        <w:rPr>
          <w:rFonts w:ascii="Times New Roman" w:hAnsi="Times New Roman"/>
          <w:sz w:val="24"/>
          <w:szCs w:val="24"/>
        </w:rPr>
        <w:t xml:space="preserve">ле по адаптированным программам, </w:t>
      </w:r>
      <w:r w:rsidRPr="00C770B7">
        <w:rPr>
          <w:rFonts w:ascii="Times New Roman" w:hAnsi="Times New Roman"/>
          <w:sz w:val="24"/>
          <w:szCs w:val="24"/>
        </w:rPr>
        <w:t>с последующей промежуточной и итогово</w:t>
      </w:r>
      <w:r w:rsidR="00C770B7" w:rsidRPr="00C770B7">
        <w:rPr>
          <w:rFonts w:ascii="Times New Roman" w:hAnsi="Times New Roman"/>
          <w:sz w:val="24"/>
          <w:szCs w:val="24"/>
        </w:rPr>
        <w:t>й</w:t>
      </w:r>
      <w:r w:rsidRPr="00C770B7">
        <w:rPr>
          <w:rFonts w:ascii="Times New Roman" w:hAnsi="Times New Roman"/>
          <w:sz w:val="24"/>
          <w:szCs w:val="24"/>
        </w:rPr>
        <w:t xml:space="preserve"> аттестацией. </w:t>
      </w:r>
    </w:p>
    <w:p w:rsidR="00E906BE" w:rsidRPr="008C2814" w:rsidRDefault="00E906BE" w:rsidP="00E90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814">
        <w:rPr>
          <w:rFonts w:ascii="Times New Roman" w:hAnsi="Times New Roman"/>
          <w:sz w:val="24"/>
          <w:szCs w:val="24"/>
        </w:rPr>
        <w:t xml:space="preserve">1.3.Настоящее положение определяет порядок построения индивидуального плана освоения общеобразовательных программ </w:t>
      </w:r>
      <w:r>
        <w:rPr>
          <w:rFonts w:ascii="Times New Roman" w:hAnsi="Times New Roman"/>
          <w:sz w:val="24"/>
          <w:szCs w:val="24"/>
        </w:rPr>
        <w:t xml:space="preserve">учащимися, обучающимися в </w:t>
      </w:r>
      <w:r w:rsidRPr="008C2814">
        <w:rPr>
          <w:rFonts w:ascii="Times New Roman" w:hAnsi="Times New Roman"/>
          <w:sz w:val="24"/>
          <w:szCs w:val="24"/>
        </w:rPr>
        <w:t xml:space="preserve">заочной форме. </w:t>
      </w:r>
    </w:p>
    <w:p w:rsidR="00E906BE" w:rsidRDefault="00E906BE" w:rsidP="00E906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06BE" w:rsidRPr="008C2814" w:rsidRDefault="00E906BE" w:rsidP="00E906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2814">
        <w:rPr>
          <w:rFonts w:ascii="Times New Roman" w:hAnsi="Times New Roman"/>
          <w:sz w:val="24"/>
          <w:szCs w:val="24"/>
        </w:rPr>
        <w:t>2.</w:t>
      </w:r>
      <w:r w:rsidRPr="008C2814">
        <w:rPr>
          <w:rFonts w:ascii="Times New Roman" w:hAnsi="Times New Roman"/>
          <w:b/>
          <w:sz w:val="24"/>
          <w:szCs w:val="24"/>
        </w:rPr>
        <w:t xml:space="preserve">Организация деятельности </w:t>
      </w:r>
    </w:p>
    <w:p w:rsidR="00E906BE" w:rsidRPr="008C2814" w:rsidRDefault="00E906BE" w:rsidP="00E90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814">
        <w:rPr>
          <w:rFonts w:ascii="Times New Roman" w:hAnsi="Times New Roman"/>
          <w:sz w:val="24"/>
          <w:szCs w:val="24"/>
        </w:rPr>
        <w:t xml:space="preserve">2.1. Перевод обучающихся на </w:t>
      </w:r>
      <w:r>
        <w:rPr>
          <w:rFonts w:ascii="Times New Roman" w:hAnsi="Times New Roman"/>
          <w:sz w:val="24"/>
          <w:szCs w:val="24"/>
        </w:rPr>
        <w:t>з</w:t>
      </w:r>
      <w:r w:rsidRPr="008C2814">
        <w:rPr>
          <w:rFonts w:ascii="Times New Roman" w:hAnsi="Times New Roman"/>
          <w:sz w:val="24"/>
          <w:szCs w:val="24"/>
        </w:rPr>
        <w:t xml:space="preserve">аочную форму обучения осуществляется на основании заявления родителей (законных представителей) </w:t>
      </w:r>
    </w:p>
    <w:p w:rsidR="00E906BE" w:rsidRDefault="00E906BE" w:rsidP="00E906B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814">
        <w:rPr>
          <w:rFonts w:ascii="Times New Roman" w:hAnsi="Times New Roman"/>
          <w:sz w:val="24"/>
          <w:szCs w:val="24"/>
        </w:rPr>
        <w:t xml:space="preserve">2.2. Для учащихся, выбравших заочную форму обучения, составляется индивидуальный график обучения с учетом пожеланий и возможностей участников образовательного процесса. </w:t>
      </w:r>
      <w:r w:rsidR="00575643" w:rsidRPr="00575643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в неделю</w:t>
      </w:r>
      <w:r w:rsidR="005756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75643" w:rsidRPr="0057564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которых устанавливается </w:t>
      </w:r>
      <w:r w:rsidR="00575643">
        <w:rPr>
          <w:rFonts w:ascii="Times New Roman" w:eastAsia="Times New Roman" w:hAnsi="Times New Roman"/>
          <w:sz w:val="24"/>
          <w:szCs w:val="24"/>
          <w:lang w:eastAsia="ru-RU"/>
        </w:rPr>
        <w:t xml:space="preserve">заочная форма обучения </w:t>
      </w:r>
      <w:r w:rsidR="00575643" w:rsidRPr="00575643">
        <w:rPr>
          <w:rFonts w:ascii="Times New Roman" w:eastAsia="Times New Roman" w:hAnsi="Times New Roman"/>
          <w:sz w:val="24"/>
          <w:szCs w:val="24"/>
          <w:lang w:eastAsia="ru-RU"/>
        </w:rPr>
        <w:t>из расчета – 1 академический час на каждого обучающегося.</w:t>
      </w:r>
    </w:p>
    <w:p w:rsidR="00575643" w:rsidRDefault="00575643" w:rsidP="00E906B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D246A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Контингент учащихся на заочной форме обучения </w:t>
      </w:r>
      <w:r w:rsidRPr="00575643">
        <w:rPr>
          <w:rFonts w:ascii="Times New Roman" w:eastAsia="Times New Roman" w:hAnsi="Times New Roman"/>
          <w:sz w:val="24"/>
          <w:szCs w:val="24"/>
          <w:lang w:eastAsia="ru-RU"/>
        </w:rPr>
        <w:t>определяется  дважды в год: на начало каждого учебного полугодия и утверждается приказом по школе.</w:t>
      </w:r>
    </w:p>
    <w:p w:rsidR="00D246AA" w:rsidRDefault="00D246AA" w:rsidP="00E906B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Pr="0057564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образовательного процесса  по заочной форме обучения регламентируется учебным планом, разрабатываемым школой  самостоятельно  на основе  Базисного учебного плана и  решением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Педагогической коллегией</w:t>
      </w:r>
      <w:r w:rsidRPr="00575643">
        <w:rPr>
          <w:rFonts w:ascii="Times New Roman" w:eastAsia="Times New Roman" w:hAnsi="Times New Roman"/>
          <w:sz w:val="24"/>
          <w:szCs w:val="24"/>
          <w:lang w:eastAsia="ru-RU"/>
        </w:rPr>
        <w:t xml:space="preserve">  школы</w:t>
      </w:r>
    </w:p>
    <w:p w:rsidR="00D246AA" w:rsidRDefault="00D246AA" w:rsidP="00D246A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Pr="00575643">
        <w:rPr>
          <w:rFonts w:ascii="Times New Roman" w:eastAsia="Times New Roman" w:hAnsi="Times New Roman"/>
          <w:sz w:val="24"/>
          <w:szCs w:val="24"/>
          <w:lang w:eastAsia="ru-RU"/>
        </w:rPr>
        <w:t>Обучение ведется на основе примерных (типовых) программ, по которым составляются рабочие программы, обеспечивающие обязательный минимум содержания образования. Рабочие программы разрабатываются учителем и утверждаются директором школы.</w:t>
      </w:r>
    </w:p>
    <w:p w:rsidR="00D246AA" w:rsidRPr="00575643" w:rsidRDefault="00D246AA" w:rsidP="00D246A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Pr="00575643">
        <w:rPr>
          <w:rFonts w:ascii="Times New Roman" w:eastAsia="Times New Roman" w:hAnsi="Times New Roman"/>
          <w:sz w:val="24"/>
          <w:szCs w:val="24"/>
          <w:lang w:eastAsia="ru-RU"/>
        </w:rPr>
        <w:t>Основой организации учебной работы по заочной форме обучения  являются  индивидуальные консультации, самостоятел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ьная работа обучающихся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аттестация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принятая в школе.</w:t>
      </w:r>
      <w:r w:rsidRPr="005756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906BE" w:rsidRDefault="00E906BE" w:rsidP="00E90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814">
        <w:rPr>
          <w:rFonts w:ascii="Times New Roman" w:hAnsi="Times New Roman"/>
          <w:sz w:val="24"/>
          <w:szCs w:val="24"/>
        </w:rPr>
        <w:t>2.</w:t>
      </w:r>
      <w:r w:rsidR="00D246AA">
        <w:rPr>
          <w:rFonts w:ascii="Times New Roman" w:hAnsi="Times New Roman"/>
          <w:sz w:val="24"/>
          <w:szCs w:val="24"/>
        </w:rPr>
        <w:t>7</w:t>
      </w:r>
      <w:r w:rsidRPr="008C2814">
        <w:rPr>
          <w:rFonts w:ascii="Times New Roman" w:hAnsi="Times New Roman"/>
          <w:sz w:val="24"/>
          <w:szCs w:val="24"/>
        </w:rPr>
        <w:t>. При выборе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814">
        <w:rPr>
          <w:rFonts w:ascii="Times New Roman" w:hAnsi="Times New Roman"/>
          <w:sz w:val="24"/>
          <w:szCs w:val="24"/>
        </w:rPr>
        <w:t xml:space="preserve">заочной формы обучения необходимо наличие следующей документации: 1)заявление родителей (законных представителей); 2)согласие родителя (законного представителя) с тем, что в учебное время, в которое обучающийся не посещает уроки, родитель (законный представитель) самостоятельно несет ответственность за жизнь и </w:t>
      </w:r>
      <w:r w:rsidRPr="008C2814">
        <w:rPr>
          <w:rFonts w:ascii="Times New Roman" w:hAnsi="Times New Roman"/>
          <w:sz w:val="24"/>
          <w:szCs w:val="24"/>
        </w:rPr>
        <w:lastRenderedPageBreak/>
        <w:t>здоровье обучающегося; 3)индивидуальный график обучения на полугодие со списком учителей-предметников, осуществляющих консульта</w:t>
      </w:r>
      <w:r>
        <w:rPr>
          <w:rFonts w:ascii="Times New Roman" w:hAnsi="Times New Roman"/>
          <w:sz w:val="24"/>
          <w:szCs w:val="24"/>
        </w:rPr>
        <w:t>ции и промежуточную аттестацию.</w:t>
      </w:r>
    </w:p>
    <w:p w:rsidR="00575643" w:rsidRDefault="00D246AA" w:rsidP="00E906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E906BE" w:rsidRPr="008C2814">
        <w:rPr>
          <w:rFonts w:ascii="Times New Roman" w:hAnsi="Times New Roman"/>
          <w:sz w:val="24"/>
          <w:szCs w:val="24"/>
        </w:rPr>
        <w:t xml:space="preserve"> Ответственным за организацию обучения учащихся в заочной форме является заместитель директора по УВР. </w:t>
      </w:r>
    </w:p>
    <w:p w:rsidR="00F80881" w:rsidRPr="00575643" w:rsidRDefault="00F80881" w:rsidP="00E906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06BE" w:rsidRPr="00575643" w:rsidRDefault="00E906BE" w:rsidP="00E90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643">
        <w:rPr>
          <w:rFonts w:ascii="Times New Roman" w:hAnsi="Times New Roman"/>
          <w:sz w:val="24"/>
          <w:szCs w:val="24"/>
        </w:rPr>
        <w:t xml:space="preserve">3. </w:t>
      </w:r>
      <w:r w:rsidRPr="00575643">
        <w:rPr>
          <w:rFonts w:ascii="Times New Roman" w:hAnsi="Times New Roman"/>
          <w:b/>
          <w:sz w:val="24"/>
          <w:szCs w:val="24"/>
        </w:rPr>
        <w:t>Образовательный процесс</w:t>
      </w:r>
      <w:r w:rsidRPr="00575643">
        <w:rPr>
          <w:rFonts w:ascii="Times New Roman" w:hAnsi="Times New Roman"/>
          <w:sz w:val="24"/>
          <w:szCs w:val="24"/>
        </w:rPr>
        <w:t xml:space="preserve"> </w:t>
      </w:r>
    </w:p>
    <w:p w:rsidR="00E906BE" w:rsidRPr="00C770B7" w:rsidRDefault="00E906BE" w:rsidP="00E90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643">
        <w:rPr>
          <w:rFonts w:ascii="Times New Roman" w:hAnsi="Times New Roman"/>
          <w:sz w:val="24"/>
          <w:szCs w:val="24"/>
        </w:rPr>
        <w:t>3.1</w:t>
      </w:r>
      <w:r w:rsidRPr="00575643">
        <w:rPr>
          <w:rFonts w:ascii="Times New Roman" w:hAnsi="Times New Roman"/>
          <w:i/>
          <w:sz w:val="24"/>
          <w:szCs w:val="24"/>
        </w:rPr>
        <w:t xml:space="preserve">. </w:t>
      </w:r>
      <w:r w:rsidRPr="00C770B7">
        <w:rPr>
          <w:rFonts w:ascii="Times New Roman" w:hAnsi="Times New Roman"/>
          <w:sz w:val="24"/>
          <w:szCs w:val="24"/>
        </w:rPr>
        <w:t xml:space="preserve">Для получения общего образования в заочной форме в пределах основных общеобразовательных программ дошкольного, начального общего, основного общего, среднего общего образования действуют Федеральные государственные образовательные стандарты. </w:t>
      </w:r>
    </w:p>
    <w:p w:rsidR="00E906BE" w:rsidRPr="00CE2971" w:rsidRDefault="00E906BE" w:rsidP="00E90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643">
        <w:rPr>
          <w:rFonts w:ascii="Times New Roman" w:hAnsi="Times New Roman"/>
          <w:sz w:val="24"/>
          <w:szCs w:val="24"/>
        </w:rPr>
        <w:t>3.2. Организация образовательного процесса в ЧУОО  «Школа св. Георгия» регламентируется учебным планом, расписанием занятий, образовательными программами для каждой ступени обучения</w:t>
      </w:r>
      <w:r w:rsidRPr="00CE2971">
        <w:rPr>
          <w:rFonts w:ascii="Times New Roman" w:hAnsi="Times New Roman"/>
          <w:sz w:val="24"/>
          <w:szCs w:val="24"/>
        </w:rPr>
        <w:t xml:space="preserve">, рабочими программами педагогов, которые находятся в открытом доступе для всех участников образовательного процесса. </w:t>
      </w:r>
    </w:p>
    <w:p w:rsidR="00E906BE" w:rsidRDefault="00E906BE" w:rsidP="00E90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643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57564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75643">
        <w:rPr>
          <w:rFonts w:ascii="Times New Roman" w:hAnsi="Times New Roman"/>
          <w:sz w:val="24"/>
          <w:szCs w:val="24"/>
        </w:rPr>
        <w:t xml:space="preserve"> в заочной форме имеет право в соответствии с утверждённым индивидуальным учебным планом по выбранным предметам и программам: посещать уроки, получать индивидуальные консультации, принимать участие во внеурочной деятельности школы.</w:t>
      </w:r>
    </w:p>
    <w:p w:rsidR="00F80881" w:rsidRPr="00575643" w:rsidRDefault="00F80881" w:rsidP="00E90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814">
        <w:rPr>
          <w:rFonts w:ascii="Times New Roman" w:hAnsi="Times New Roman"/>
          <w:sz w:val="24"/>
          <w:szCs w:val="24"/>
        </w:rPr>
        <w:t>3.4.Участн</w:t>
      </w:r>
      <w:r>
        <w:rPr>
          <w:rFonts w:ascii="Times New Roman" w:hAnsi="Times New Roman"/>
          <w:sz w:val="24"/>
          <w:szCs w:val="24"/>
        </w:rPr>
        <w:t>ики образовательного процесса в</w:t>
      </w:r>
      <w:r w:rsidRPr="008C2814">
        <w:rPr>
          <w:rFonts w:ascii="Times New Roman" w:hAnsi="Times New Roman"/>
          <w:sz w:val="24"/>
          <w:szCs w:val="24"/>
        </w:rPr>
        <w:t xml:space="preserve">праве корректировать формы организации обучения учащегося и выбирать наиболее удобные для успешного освоения </w:t>
      </w:r>
      <w:proofErr w:type="gramStart"/>
      <w:r w:rsidRPr="008C281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C2814">
        <w:rPr>
          <w:rFonts w:ascii="Times New Roman" w:hAnsi="Times New Roman"/>
          <w:sz w:val="24"/>
          <w:szCs w:val="24"/>
        </w:rPr>
        <w:t xml:space="preserve"> образовательной программы </w:t>
      </w:r>
      <w:r w:rsidRPr="00E906BE">
        <w:rPr>
          <w:rFonts w:ascii="Times New Roman" w:hAnsi="Times New Roman"/>
          <w:i/>
          <w:sz w:val="24"/>
          <w:szCs w:val="24"/>
        </w:rPr>
        <w:t>(</w:t>
      </w:r>
      <w:r w:rsidRPr="008C2814">
        <w:rPr>
          <w:rFonts w:ascii="Times New Roman" w:hAnsi="Times New Roman"/>
          <w:sz w:val="24"/>
          <w:szCs w:val="24"/>
        </w:rPr>
        <w:t>групповые, индивидуальные)</w:t>
      </w:r>
    </w:p>
    <w:p w:rsidR="00E906BE" w:rsidRDefault="00F80881" w:rsidP="00E906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E906BE" w:rsidRPr="008C2814">
        <w:rPr>
          <w:rFonts w:ascii="Times New Roman" w:hAnsi="Times New Roman"/>
          <w:sz w:val="24"/>
          <w:szCs w:val="24"/>
        </w:rPr>
        <w:t xml:space="preserve">.Учащийся, получающий образование в заочной форме может получать в школе дополнительные образовательные услуги (в том числе и на договорной основе) за пределами основной образовательной программы с учётом интересов и индивидуальных особенностей </w:t>
      </w:r>
      <w:proofErr w:type="gramStart"/>
      <w:r w:rsidR="00E906BE" w:rsidRPr="008C281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E906BE" w:rsidRPr="008C2814">
        <w:rPr>
          <w:rFonts w:ascii="Times New Roman" w:hAnsi="Times New Roman"/>
          <w:sz w:val="24"/>
          <w:szCs w:val="24"/>
        </w:rPr>
        <w:t xml:space="preserve">. Порядок освоения программ дополнительного образования и внеурочной занятости отражается в индивидуальном плане построения образовательной </w:t>
      </w:r>
      <w:r w:rsidR="00E906BE">
        <w:rPr>
          <w:rFonts w:ascii="Times New Roman" w:hAnsi="Times New Roman"/>
          <w:sz w:val="24"/>
          <w:szCs w:val="24"/>
        </w:rPr>
        <w:t xml:space="preserve">деятельности учащегося в школе </w:t>
      </w:r>
    </w:p>
    <w:p w:rsidR="00D246AA" w:rsidRDefault="00D246AA" w:rsidP="00E906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6AA" w:rsidRDefault="00D246AA" w:rsidP="00E906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6AA" w:rsidRDefault="00F80881" w:rsidP="00F80881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D246AA" w:rsidRPr="00D246AA">
        <w:rPr>
          <w:rFonts w:ascii="Times New Roman" w:eastAsia="Times New Roman" w:hAnsi="Times New Roman"/>
          <w:b/>
          <w:sz w:val="24"/>
          <w:szCs w:val="24"/>
          <w:lang w:eastAsia="ru-RU"/>
        </w:rPr>
        <w:t>. Делопроизводство.</w:t>
      </w:r>
    </w:p>
    <w:p w:rsidR="00F80881" w:rsidRDefault="00F80881" w:rsidP="00F808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8C2814">
        <w:rPr>
          <w:rFonts w:ascii="Times New Roman" w:hAnsi="Times New Roman"/>
          <w:sz w:val="24"/>
          <w:szCs w:val="24"/>
        </w:rPr>
        <w:t>.</w:t>
      </w:r>
      <w:r w:rsidRPr="00C770B7">
        <w:rPr>
          <w:rFonts w:ascii="Times New Roman" w:hAnsi="Times New Roman"/>
          <w:sz w:val="24"/>
          <w:szCs w:val="24"/>
        </w:rPr>
        <w:t>В классном журнале в строчке ученика, переведенного на заочную форму обучения, также осуществляется запись в соответствии с пройденными темами, утверждёнными в индивидуальном плане обучающегося.</w:t>
      </w:r>
      <w:r w:rsidRPr="008C2814">
        <w:rPr>
          <w:rFonts w:ascii="Times New Roman" w:hAnsi="Times New Roman"/>
          <w:sz w:val="24"/>
          <w:szCs w:val="24"/>
        </w:rPr>
        <w:t xml:space="preserve"> </w:t>
      </w:r>
    </w:p>
    <w:p w:rsidR="00F80881" w:rsidRPr="008C2814" w:rsidRDefault="00F80881" w:rsidP="00F808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46AA">
        <w:rPr>
          <w:rFonts w:ascii="Times New Roman" w:eastAsia="Times New Roman" w:hAnsi="Times New Roman"/>
          <w:sz w:val="24"/>
          <w:szCs w:val="24"/>
          <w:lang w:eastAsia="ru-RU"/>
        </w:rPr>
        <w:t>Оформление классных журналов ведется обычным порядком в соответствии с инструкцией по ведению журнала и учебным планом</w:t>
      </w:r>
    </w:p>
    <w:p w:rsidR="00F80881" w:rsidRPr="00D246AA" w:rsidRDefault="00F80881" w:rsidP="00F8088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246AA">
        <w:rPr>
          <w:rFonts w:ascii="Times New Roman" w:eastAsia="Times New Roman" w:hAnsi="Times New Roman"/>
          <w:sz w:val="24"/>
          <w:szCs w:val="24"/>
          <w:lang w:eastAsia="ru-RU"/>
        </w:rPr>
        <w:t>.3. Количество уроков в расписании учебных  занятий должно соответствовать количеству часов учебного плана каждого класса.</w:t>
      </w:r>
    </w:p>
    <w:p w:rsidR="00E906BE" w:rsidRDefault="00E906BE" w:rsidP="00E906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06BE" w:rsidRDefault="00F80881" w:rsidP="00E906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906BE" w:rsidRPr="008C2814">
        <w:rPr>
          <w:rFonts w:ascii="Times New Roman" w:hAnsi="Times New Roman"/>
          <w:b/>
          <w:sz w:val="24"/>
          <w:szCs w:val="24"/>
        </w:rPr>
        <w:t xml:space="preserve">.Аттестация </w:t>
      </w:r>
      <w:proofErr w:type="gramStart"/>
      <w:r w:rsidR="00E906BE" w:rsidRPr="008C281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E906BE" w:rsidRPr="008C2814" w:rsidRDefault="00F80881" w:rsidP="00E906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906BE" w:rsidRPr="008C2814">
        <w:rPr>
          <w:rFonts w:ascii="Times New Roman" w:hAnsi="Times New Roman"/>
          <w:sz w:val="24"/>
          <w:szCs w:val="24"/>
        </w:rPr>
        <w:t>.1. Школа самостоятель</w:t>
      </w:r>
      <w:r w:rsidR="00E906BE">
        <w:rPr>
          <w:rFonts w:ascii="Times New Roman" w:hAnsi="Times New Roman"/>
          <w:sz w:val="24"/>
          <w:szCs w:val="24"/>
        </w:rPr>
        <w:t xml:space="preserve">на в выборе системы оценивания </w:t>
      </w:r>
      <w:r w:rsidR="00E906BE" w:rsidRPr="008C2814">
        <w:rPr>
          <w:rFonts w:ascii="Times New Roman" w:hAnsi="Times New Roman"/>
          <w:sz w:val="24"/>
          <w:szCs w:val="24"/>
        </w:rPr>
        <w:t xml:space="preserve">учащихся, порядка и периодичности промежуточных аттестаций обучающихся. </w:t>
      </w:r>
      <w:r w:rsidR="00E906BE">
        <w:rPr>
          <w:rFonts w:ascii="Times New Roman" w:hAnsi="Times New Roman"/>
          <w:sz w:val="24"/>
          <w:szCs w:val="24"/>
        </w:rPr>
        <w:t xml:space="preserve"> </w:t>
      </w:r>
    </w:p>
    <w:p w:rsidR="00E906BE" w:rsidRPr="008C2814" w:rsidRDefault="00F80881" w:rsidP="00E906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906BE" w:rsidRPr="008C2814">
        <w:rPr>
          <w:rFonts w:ascii="Times New Roman" w:hAnsi="Times New Roman"/>
          <w:sz w:val="24"/>
          <w:szCs w:val="24"/>
        </w:rPr>
        <w:t>.2. Качество освоения программ</w:t>
      </w:r>
      <w:r w:rsidR="00E906BE">
        <w:rPr>
          <w:rFonts w:ascii="Times New Roman" w:hAnsi="Times New Roman"/>
          <w:sz w:val="24"/>
          <w:szCs w:val="24"/>
        </w:rPr>
        <w:t xml:space="preserve"> основного общего образования, </w:t>
      </w:r>
      <w:r w:rsidR="00E906BE" w:rsidRPr="008C2814">
        <w:rPr>
          <w:rFonts w:ascii="Times New Roman" w:hAnsi="Times New Roman"/>
          <w:sz w:val="24"/>
          <w:szCs w:val="24"/>
        </w:rPr>
        <w:t>вынесенных на самостоя</w:t>
      </w:r>
      <w:r w:rsidR="00E906BE">
        <w:rPr>
          <w:rFonts w:ascii="Times New Roman" w:hAnsi="Times New Roman"/>
          <w:sz w:val="24"/>
          <w:szCs w:val="24"/>
        </w:rPr>
        <w:t xml:space="preserve">тельное изучение </w:t>
      </w:r>
      <w:proofErr w:type="gramStart"/>
      <w:r w:rsidR="00E906B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E906BE">
        <w:rPr>
          <w:rFonts w:ascii="Times New Roman" w:hAnsi="Times New Roman"/>
          <w:sz w:val="24"/>
          <w:szCs w:val="24"/>
        </w:rPr>
        <w:t xml:space="preserve">, </w:t>
      </w:r>
      <w:r w:rsidR="00E906BE" w:rsidRPr="008C2814">
        <w:rPr>
          <w:rFonts w:ascii="Times New Roman" w:hAnsi="Times New Roman"/>
          <w:sz w:val="24"/>
          <w:szCs w:val="24"/>
        </w:rPr>
        <w:t>контролируется с помощью раз</w:t>
      </w:r>
      <w:r w:rsidR="00E906BE">
        <w:rPr>
          <w:rFonts w:ascii="Times New Roman" w:hAnsi="Times New Roman"/>
          <w:sz w:val="24"/>
          <w:szCs w:val="24"/>
        </w:rPr>
        <w:t xml:space="preserve">личных видов контроля. Формы и </w:t>
      </w:r>
      <w:r w:rsidR="00E906BE" w:rsidRPr="008C2814">
        <w:rPr>
          <w:rFonts w:ascii="Times New Roman" w:hAnsi="Times New Roman"/>
          <w:sz w:val="24"/>
          <w:szCs w:val="24"/>
        </w:rPr>
        <w:t>сроки проведения оценивани</w:t>
      </w:r>
      <w:r w:rsidR="00E906BE">
        <w:rPr>
          <w:rFonts w:ascii="Times New Roman" w:hAnsi="Times New Roman"/>
          <w:sz w:val="24"/>
          <w:szCs w:val="24"/>
        </w:rPr>
        <w:t xml:space="preserve">я знаний учащегося по основным </w:t>
      </w:r>
      <w:r w:rsidR="00E906BE" w:rsidRPr="008C2814">
        <w:rPr>
          <w:rFonts w:ascii="Times New Roman" w:hAnsi="Times New Roman"/>
          <w:sz w:val="24"/>
          <w:szCs w:val="24"/>
        </w:rPr>
        <w:t>темам, определяются участника</w:t>
      </w:r>
      <w:r w:rsidR="00E906BE">
        <w:rPr>
          <w:rFonts w:ascii="Times New Roman" w:hAnsi="Times New Roman"/>
          <w:sz w:val="24"/>
          <w:szCs w:val="24"/>
        </w:rPr>
        <w:t xml:space="preserve">ми образовательного процесса и </w:t>
      </w:r>
      <w:r w:rsidR="00E906BE" w:rsidRPr="008C2814">
        <w:rPr>
          <w:rFonts w:ascii="Times New Roman" w:hAnsi="Times New Roman"/>
          <w:sz w:val="24"/>
          <w:szCs w:val="24"/>
        </w:rPr>
        <w:t>фиксируются в учебном плане обучающегося.</w:t>
      </w:r>
      <w:proofErr w:type="gramStart"/>
      <w:r w:rsidR="00E906BE" w:rsidRPr="008C281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E906BE" w:rsidRPr="008C2814">
        <w:rPr>
          <w:rFonts w:ascii="Times New Roman" w:hAnsi="Times New Roman"/>
          <w:sz w:val="24"/>
          <w:szCs w:val="24"/>
        </w:rPr>
        <w:t xml:space="preserve"> </w:t>
      </w:r>
    </w:p>
    <w:p w:rsidR="00E906BE" w:rsidRPr="008C2814" w:rsidRDefault="00F80881" w:rsidP="00E906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5.3.</w:t>
      </w:r>
      <w:r w:rsidR="00E906BE" w:rsidRPr="008C28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06BE" w:rsidRPr="008C2814">
        <w:rPr>
          <w:rFonts w:ascii="Times New Roman" w:hAnsi="Times New Roman"/>
          <w:sz w:val="24"/>
          <w:szCs w:val="24"/>
        </w:rPr>
        <w:t>Порядок, формы и ср</w:t>
      </w:r>
      <w:r w:rsidR="00E906BE">
        <w:rPr>
          <w:rFonts w:ascii="Times New Roman" w:hAnsi="Times New Roman"/>
          <w:sz w:val="24"/>
          <w:szCs w:val="24"/>
        </w:rPr>
        <w:t xml:space="preserve">оки проведения промежуточных и </w:t>
      </w:r>
      <w:r w:rsidR="00E906BE" w:rsidRPr="008C2814">
        <w:rPr>
          <w:rFonts w:ascii="Times New Roman" w:hAnsi="Times New Roman"/>
          <w:sz w:val="24"/>
          <w:szCs w:val="24"/>
        </w:rPr>
        <w:t>итоговых аттестаций для учащихся, обучающихся в</w:t>
      </w:r>
      <w:r w:rsidR="00E906BE">
        <w:rPr>
          <w:rFonts w:ascii="Times New Roman" w:hAnsi="Times New Roman"/>
          <w:sz w:val="24"/>
          <w:szCs w:val="24"/>
        </w:rPr>
        <w:t xml:space="preserve"> заочной </w:t>
      </w:r>
      <w:r w:rsidR="00E906BE" w:rsidRPr="008C2814">
        <w:rPr>
          <w:rFonts w:ascii="Times New Roman" w:hAnsi="Times New Roman"/>
          <w:sz w:val="24"/>
          <w:szCs w:val="24"/>
        </w:rPr>
        <w:t>форме устанавливаются в</w:t>
      </w:r>
      <w:r w:rsidR="00E906BE">
        <w:rPr>
          <w:rFonts w:ascii="Times New Roman" w:hAnsi="Times New Roman"/>
          <w:sz w:val="24"/>
          <w:szCs w:val="24"/>
        </w:rPr>
        <w:t xml:space="preserve"> соответствии с индивидуальным </w:t>
      </w:r>
      <w:r w:rsidR="00E906BE" w:rsidRPr="008C2814">
        <w:rPr>
          <w:rFonts w:ascii="Times New Roman" w:hAnsi="Times New Roman"/>
          <w:sz w:val="24"/>
          <w:szCs w:val="24"/>
        </w:rPr>
        <w:t>учебным планом, по осн</w:t>
      </w:r>
      <w:r w:rsidR="00E906BE">
        <w:rPr>
          <w:rFonts w:ascii="Times New Roman" w:hAnsi="Times New Roman"/>
          <w:sz w:val="24"/>
          <w:szCs w:val="24"/>
        </w:rPr>
        <w:t xml:space="preserve">овным образовательным областям </w:t>
      </w:r>
      <w:r w:rsidR="00E906BE" w:rsidRPr="008C2814">
        <w:rPr>
          <w:rFonts w:ascii="Times New Roman" w:hAnsi="Times New Roman"/>
          <w:sz w:val="24"/>
          <w:szCs w:val="24"/>
        </w:rPr>
        <w:t>общеобразовательных прогр</w:t>
      </w:r>
      <w:r w:rsidR="00E906BE">
        <w:rPr>
          <w:rFonts w:ascii="Times New Roman" w:hAnsi="Times New Roman"/>
          <w:sz w:val="24"/>
          <w:szCs w:val="24"/>
        </w:rPr>
        <w:t xml:space="preserve">амм учреждения, размещённых на </w:t>
      </w:r>
      <w:r w:rsidR="00E906BE" w:rsidRPr="008C2814">
        <w:rPr>
          <w:rFonts w:ascii="Times New Roman" w:hAnsi="Times New Roman"/>
          <w:sz w:val="24"/>
          <w:szCs w:val="24"/>
        </w:rPr>
        <w:t>официальном сайте школы и согласуются с родителями учащего</w:t>
      </w:r>
      <w:r w:rsidR="00E906BE">
        <w:rPr>
          <w:rFonts w:ascii="Times New Roman" w:hAnsi="Times New Roman"/>
          <w:sz w:val="24"/>
          <w:szCs w:val="24"/>
        </w:rPr>
        <w:t xml:space="preserve">ся </w:t>
      </w:r>
      <w:r w:rsidR="00E906BE" w:rsidRPr="008C2814">
        <w:rPr>
          <w:rFonts w:ascii="Times New Roman" w:hAnsi="Times New Roman"/>
          <w:sz w:val="24"/>
          <w:szCs w:val="24"/>
        </w:rPr>
        <w:t xml:space="preserve">(или законным представителем) с момента перехода на </w:t>
      </w:r>
      <w:r w:rsidR="00E906BE">
        <w:rPr>
          <w:rFonts w:ascii="Times New Roman" w:hAnsi="Times New Roman"/>
          <w:sz w:val="24"/>
          <w:szCs w:val="24"/>
        </w:rPr>
        <w:t xml:space="preserve"> </w:t>
      </w:r>
      <w:r w:rsidR="00E906BE" w:rsidRPr="008C2814">
        <w:rPr>
          <w:rFonts w:ascii="Times New Roman" w:hAnsi="Times New Roman"/>
          <w:sz w:val="24"/>
          <w:szCs w:val="24"/>
        </w:rPr>
        <w:t xml:space="preserve">заочное обучение на текущий учебный год. </w:t>
      </w:r>
      <w:proofErr w:type="gramEnd"/>
    </w:p>
    <w:p w:rsidR="00E906BE" w:rsidRDefault="00E906BE" w:rsidP="00E906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5643" w:rsidRPr="00F80881" w:rsidRDefault="00575643" w:rsidP="00E906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906BE" w:rsidRPr="00F80881" w:rsidRDefault="00E906BE" w:rsidP="00E906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80881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E906BE" w:rsidRPr="00F80881" w:rsidRDefault="00E906BE" w:rsidP="00E906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80881">
        <w:rPr>
          <w:rFonts w:ascii="Times New Roman" w:hAnsi="Times New Roman"/>
          <w:b/>
          <w:sz w:val="24"/>
          <w:szCs w:val="24"/>
        </w:rPr>
        <w:t xml:space="preserve"> </w:t>
      </w:r>
      <w:r w:rsidRPr="00F80881">
        <w:rPr>
          <w:rFonts w:ascii="Times New Roman" w:hAnsi="Times New Roman"/>
          <w:sz w:val="24"/>
          <w:szCs w:val="24"/>
        </w:rPr>
        <w:t xml:space="preserve">к Положению  «Об организации </w:t>
      </w:r>
    </w:p>
    <w:p w:rsidR="00E906BE" w:rsidRPr="00F80881" w:rsidRDefault="00E906BE" w:rsidP="00E906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80881">
        <w:rPr>
          <w:rFonts w:ascii="Times New Roman" w:hAnsi="Times New Roman"/>
          <w:sz w:val="24"/>
          <w:szCs w:val="24"/>
        </w:rPr>
        <w:t>заочной формы обучения</w:t>
      </w:r>
    </w:p>
    <w:p w:rsidR="00E906BE" w:rsidRPr="00F80881" w:rsidRDefault="00E906BE" w:rsidP="00E906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80881">
        <w:rPr>
          <w:rFonts w:ascii="Times New Roman" w:hAnsi="Times New Roman"/>
          <w:sz w:val="24"/>
          <w:szCs w:val="24"/>
        </w:rPr>
        <w:t xml:space="preserve">учащихся в </w:t>
      </w:r>
      <w:r w:rsidR="00F80881" w:rsidRPr="00F80881">
        <w:rPr>
          <w:rFonts w:ascii="Times New Roman" w:hAnsi="Times New Roman"/>
          <w:sz w:val="24"/>
          <w:szCs w:val="24"/>
        </w:rPr>
        <w:t>ЧУОО</w:t>
      </w:r>
      <w:r w:rsidRPr="00F80881">
        <w:rPr>
          <w:rFonts w:ascii="Times New Roman" w:hAnsi="Times New Roman"/>
          <w:sz w:val="24"/>
          <w:szCs w:val="24"/>
        </w:rPr>
        <w:t xml:space="preserve">  «</w:t>
      </w:r>
      <w:r w:rsidR="00F80881" w:rsidRPr="00F80881">
        <w:rPr>
          <w:rFonts w:ascii="Times New Roman" w:hAnsi="Times New Roman"/>
          <w:sz w:val="24"/>
          <w:szCs w:val="24"/>
        </w:rPr>
        <w:t>Школа св. Георгия</w:t>
      </w:r>
      <w:r w:rsidRPr="00F80881">
        <w:rPr>
          <w:rFonts w:ascii="Times New Roman" w:hAnsi="Times New Roman"/>
          <w:sz w:val="24"/>
          <w:szCs w:val="24"/>
        </w:rPr>
        <w:t>»</w:t>
      </w:r>
    </w:p>
    <w:p w:rsidR="00E906BE" w:rsidRPr="00F80881" w:rsidRDefault="00E906BE" w:rsidP="00E906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80881">
        <w:rPr>
          <w:rFonts w:ascii="Times New Roman" w:hAnsi="Times New Roman"/>
          <w:sz w:val="24"/>
          <w:szCs w:val="24"/>
        </w:rPr>
        <w:t xml:space="preserve"> </w:t>
      </w:r>
    </w:p>
    <w:p w:rsidR="00E906BE" w:rsidRPr="00F80881" w:rsidRDefault="00E906BE" w:rsidP="00E906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0881">
        <w:rPr>
          <w:rFonts w:ascii="Times New Roman" w:hAnsi="Times New Roman"/>
          <w:sz w:val="24"/>
          <w:szCs w:val="24"/>
        </w:rPr>
        <w:t>1</w:t>
      </w:r>
      <w:r w:rsidRPr="00F80881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E906BE" w:rsidRPr="00F80881" w:rsidRDefault="00E906BE" w:rsidP="00E906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06BE" w:rsidRPr="00F80881" w:rsidRDefault="00E906BE" w:rsidP="00E906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881">
        <w:rPr>
          <w:rFonts w:ascii="Times New Roman" w:hAnsi="Times New Roman"/>
          <w:b/>
          <w:sz w:val="24"/>
          <w:szCs w:val="24"/>
        </w:rPr>
        <w:t xml:space="preserve">Индивидуальный план освоения </w:t>
      </w:r>
      <w:proofErr w:type="gramStart"/>
      <w:r w:rsidRPr="00F80881">
        <w:rPr>
          <w:rFonts w:ascii="Times New Roman" w:hAnsi="Times New Roman"/>
          <w:b/>
          <w:sz w:val="24"/>
          <w:szCs w:val="24"/>
        </w:rPr>
        <w:t>общеобразовательной</w:t>
      </w:r>
      <w:proofErr w:type="gramEnd"/>
    </w:p>
    <w:p w:rsidR="00E906BE" w:rsidRPr="00F80881" w:rsidRDefault="00E906BE" w:rsidP="00E906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881">
        <w:rPr>
          <w:rFonts w:ascii="Times New Roman" w:hAnsi="Times New Roman"/>
          <w:b/>
          <w:sz w:val="24"/>
          <w:szCs w:val="24"/>
        </w:rPr>
        <w:t>программы учащегося</w:t>
      </w:r>
    </w:p>
    <w:p w:rsidR="00E906BE" w:rsidRPr="00F80881" w:rsidRDefault="00E906BE" w:rsidP="00E906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0881">
        <w:rPr>
          <w:rFonts w:ascii="Times New Roman" w:hAnsi="Times New Roman"/>
          <w:sz w:val="24"/>
          <w:szCs w:val="24"/>
        </w:rPr>
        <w:t>_____________________________________________</w:t>
      </w:r>
    </w:p>
    <w:p w:rsidR="00E906BE" w:rsidRPr="00F80881" w:rsidRDefault="00E906BE" w:rsidP="00E906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0881">
        <w:rPr>
          <w:rFonts w:ascii="Times New Roman" w:hAnsi="Times New Roman"/>
          <w:sz w:val="24"/>
          <w:szCs w:val="24"/>
        </w:rPr>
        <w:t>(ФИО, класс)</w:t>
      </w:r>
    </w:p>
    <w:p w:rsidR="00E906BE" w:rsidRDefault="00F80881" w:rsidP="00E906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0881">
        <w:rPr>
          <w:rFonts w:ascii="Times New Roman" w:hAnsi="Times New Roman"/>
          <w:sz w:val="24"/>
          <w:szCs w:val="24"/>
        </w:rPr>
        <w:t>ЧУОО «Школа св. Георгия»,</w:t>
      </w:r>
      <w:r w:rsidR="00E906BE" w:rsidRPr="00F80881">
        <w:rPr>
          <w:rFonts w:ascii="Times New Roman" w:hAnsi="Times New Roman"/>
          <w:sz w:val="24"/>
          <w:szCs w:val="24"/>
        </w:rPr>
        <w:t xml:space="preserve"> обучающегося в заочной форме</w:t>
      </w:r>
    </w:p>
    <w:p w:rsidR="00C770B7" w:rsidRDefault="00C770B7" w:rsidP="00E906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70B7" w:rsidTr="00C770B7">
        <w:tc>
          <w:tcPr>
            <w:tcW w:w="4785" w:type="dxa"/>
          </w:tcPr>
          <w:p w:rsidR="00C770B7" w:rsidRDefault="00C770B7" w:rsidP="00E90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770B7" w:rsidRDefault="00C770B7" w:rsidP="00E90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4786" w:type="dxa"/>
          </w:tcPr>
          <w:p w:rsidR="00C770B7" w:rsidRDefault="00C770B7" w:rsidP="00E90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770B7" w:rsidRDefault="00C770B7" w:rsidP="00E90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коллегия</w:t>
            </w:r>
          </w:p>
        </w:tc>
      </w:tr>
    </w:tbl>
    <w:p w:rsidR="00C770B7" w:rsidRPr="00F80881" w:rsidRDefault="00C770B7" w:rsidP="00E906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06BE" w:rsidRPr="00F80881" w:rsidRDefault="00E906BE" w:rsidP="00E906B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285"/>
        <w:gridCol w:w="1433"/>
        <w:gridCol w:w="1967"/>
        <w:gridCol w:w="1787"/>
        <w:gridCol w:w="663"/>
        <w:gridCol w:w="663"/>
      </w:tblGrid>
      <w:tr w:rsidR="00F80881" w:rsidRPr="00F80881" w:rsidTr="005172B3">
        <w:tc>
          <w:tcPr>
            <w:tcW w:w="1772" w:type="dxa"/>
            <w:shd w:val="clear" w:color="auto" w:fill="auto"/>
          </w:tcPr>
          <w:p w:rsidR="00E906BE" w:rsidRPr="00C770B7" w:rsidRDefault="00E906BE" w:rsidP="005172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 xml:space="preserve">Образовательная область основного </w:t>
            </w:r>
          </w:p>
          <w:p w:rsidR="00E906BE" w:rsidRPr="00C770B7" w:rsidRDefault="00E906BE" w:rsidP="005172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 xml:space="preserve">Образования (в соответствии с учебным планом), </w:t>
            </w:r>
          </w:p>
          <w:p w:rsidR="00E906BE" w:rsidRPr="00C770B7" w:rsidRDefault="00E906BE" w:rsidP="005172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 xml:space="preserve">Программы дополнительного образования, </w:t>
            </w:r>
          </w:p>
          <w:p w:rsidR="00E906BE" w:rsidRPr="00C770B7" w:rsidRDefault="00E906BE" w:rsidP="005172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 xml:space="preserve">программы </w:t>
            </w:r>
          </w:p>
          <w:p w:rsidR="00E906BE" w:rsidRPr="00C770B7" w:rsidRDefault="00E906BE" w:rsidP="005172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 xml:space="preserve">внеурочной </w:t>
            </w:r>
          </w:p>
          <w:p w:rsidR="00C770B7" w:rsidRPr="00C770B7" w:rsidRDefault="00E906BE" w:rsidP="00C770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 xml:space="preserve">занятости </w:t>
            </w:r>
          </w:p>
          <w:p w:rsidR="00E906BE" w:rsidRPr="00C770B7" w:rsidRDefault="00E906BE" w:rsidP="005172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E906BE" w:rsidRPr="00C770B7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>Учитель-</w:t>
            </w:r>
          </w:p>
          <w:p w:rsidR="00E906BE" w:rsidRPr="00C770B7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 xml:space="preserve">, контакты </w:t>
            </w:r>
          </w:p>
          <w:p w:rsidR="00E906BE" w:rsidRPr="00C770B7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770B7">
              <w:rPr>
                <w:rFonts w:ascii="Times New Roman" w:hAnsi="Times New Roman"/>
                <w:sz w:val="18"/>
                <w:szCs w:val="18"/>
              </w:rPr>
              <w:t xml:space="preserve">( эл адрес, </w:t>
            </w:r>
            <w:proofErr w:type="gramEnd"/>
          </w:p>
          <w:p w:rsidR="00E906BE" w:rsidRPr="00C770B7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>телефон)</w:t>
            </w:r>
          </w:p>
        </w:tc>
        <w:tc>
          <w:tcPr>
            <w:tcW w:w="1433" w:type="dxa"/>
            <w:shd w:val="clear" w:color="auto" w:fill="auto"/>
          </w:tcPr>
          <w:p w:rsidR="00E906BE" w:rsidRPr="00C770B7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 xml:space="preserve">Учебно- </w:t>
            </w:r>
          </w:p>
          <w:p w:rsidR="00E906BE" w:rsidRPr="00C770B7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>методический комплект</w:t>
            </w:r>
          </w:p>
        </w:tc>
        <w:tc>
          <w:tcPr>
            <w:tcW w:w="1967" w:type="dxa"/>
            <w:shd w:val="clear" w:color="auto" w:fill="auto"/>
          </w:tcPr>
          <w:p w:rsidR="00E906BE" w:rsidRPr="00C770B7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 xml:space="preserve">Основополагающие </w:t>
            </w:r>
          </w:p>
          <w:p w:rsidR="00E906BE" w:rsidRPr="00C770B7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 xml:space="preserve">темы предмета </w:t>
            </w:r>
            <w:proofErr w:type="gramStart"/>
            <w:r w:rsidRPr="00C770B7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C770B7">
              <w:rPr>
                <w:rFonts w:ascii="Times New Roman" w:hAnsi="Times New Roman"/>
                <w:sz w:val="18"/>
                <w:szCs w:val="18"/>
              </w:rPr>
              <w:t xml:space="preserve">из рабочей программы </w:t>
            </w:r>
          </w:p>
          <w:p w:rsidR="00E906BE" w:rsidRPr="00C770B7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 xml:space="preserve">педагога с учётом </w:t>
            </w:r>
          </w:p>
          <w:p w:rsidR="00E906BE" w:rsidRPr="00C770B7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 xml:space="preserve">увеличения или </w:t>
            </w:r>
          </w:p>
          <w:p w:rsidR="00E906BE" w:rsidRPr="00C770B7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 xml:space="preserve">уменьшения </w:t>
            </w:r>
            <w:proofErr w:type="gramStart"/>
            <w:r w:rsidRPr="00C770B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77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906BE" w:rsidRPr="00C770B7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 xml:space="preserve">зависимости </w:t>
            </w:r>
            <w:proofErr w:type="gramStart"/>
            <w:r w:rsidRPr="00C770B7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C77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906BE" w:rsidRPr="00C770B7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 xml:space="preserve">индивидуальных </w:t>
            </w:r>
          </w:p>
          <w:p w:rsidR="00E906BE" w:rsidRPr="00C770B7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 xml:space="preserve">особенностей </w:t>
            </w:r>
          </w:p>
          <w:p w:rsidR="00E906BE" w:rsidRPr="00C770B7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>обучающегося)</w:t>
            </w:r>
          </w:p>
        </w:tc>
        <w:tc>
          <w:tcPr>
            <w:tcW w:w="1787" w:type="dxa"/>
            <w:shd w:val="clear" w:color="auto" w:fill="auto"/>
          </w:tcPr>
          <w:p w:rsidR="00E906BE" w:rsidRPr="00C770B7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 xml:space="preserve">Формы </w:t>
            </w:r>
          </w:p>
          <w:p w:rsidR="00E906BE" w:rsidRPr="00C770B7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 xml:space="preserve">проведения </w:t>
            </w:r>
          </w:p>
          <w:p w:rsidR="00E906BE" w:rsidRPr="00C770B7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 xml:space="preserve">промежуточных аттестаций и </w:t>
            </w:r>
          </w:p>
          <w:p w:rsidR="00E906BE" w:rsidRPr="00C770B7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 xml:space="preserve">отслеживания </w:t>
            </w:r>
          </w:p>
          <w:p w:rsidR="00E906BE" w:rsidRPr="00C770B7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 xml:space="preserve">прохождения </w:t>
            </w:r>
          </w:p>
          <w:p w:rsidR="00E906BE" w:rsidRPr="00C770B7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0B7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0881">
              <w:rPr>
                <w:rFonts w:ascii="Times New Roman" w:hAnsi="Times New Roman"/>
                <w:sz w:val="18"/>
                <w:szCs w:val="18"/>
              </w:rPr>
              <w:t>Даты</w:t>
            </w:r>
          </w:p>
          <w:p w:rsidR="00E906BE" w:rsidRPr="00F80881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0881">
              <w:rPr>
                <w:rFonts w:ascii="Times New Roman" w:hAnsi="Times New Roman"/>
                <w:sz w:val="18"/>
                <w:szCs w:val="18"/>
              </w:rPr>
              <w:t xml:space="preserve">проведения </w:t>
            </w:r>
          </w:p>
          <w:p w:rsidR="00E906BE" w:rsidRPr="00F80881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0881">
              <w:rPr>
                <w:rFonts w:ascii="Times New Roman" w:hAnsi="Times New Roman"/>
                <w:sz w:val="18"/>
                <w:szCs w:val="18"/>
              </w:rPr>
              <w:t xml:space="preserve">консультаций, </w:t>
            </w:r>
          </w:p>
          <w:p w:rsidR="00E906BE" w:rsidRPr="00F80881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0881">
              <w:rPr>
                <w:rFonts w:ascii="Times New Roman" w:hAnsi="Times New Roman"/>
                <w:sz w:val="18"/>
                <w:szCs w:val="18"/>
              </w:rPr>
              <w:t xml:space="preserve">тестирований, опросов и </w:t>
            </w:r>
          </w:p>
          <w:p w:rsidR="00E906BE" w:rsidRPr="00F80881" w:rsidRDefault="00E906BE" w:rsidP="005172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0881">
              <w:rPr>
                <w:rFonts w:ascii="Times New Roman" w:hAnsi="Times New Roman"/>
                <w:sz w:val="18"/>
                <w:szCs w:val="18"/>
              </w:rPr>
              <w:t xml:space="preserve">т.д. </w:t>
            </w:r>
          </w:p>
        </w:tc>
      </w:tr>
      <w:tr w:rsidR="00F80881" w:rsidRPr="00F80881" w:rsidTr="005172B3">
        <w:tc>
          <w:tcPr>
            <w:tcW w:w="1772" w:type="dxa"/>
            <w:vMerge w:val="restart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881" w:rsidRPr="00F80881" w:rsidTr="005172B3">
        <w:tc>
          <w:tcPr>
            <w:tcW w:w="1772" w:type="dxa"/>
            <w:vMerge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881" w:rsidRPr="00F80881" w:rsidTr="005172B3">
        <w:tc>
          <w:tcPr>
            <w:tcW w:w="1772" w:type="dxa"/>
            <w:vMerge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881" w:rsidRPr="00F80881" w:rsidTr="005172B3">
        <w:tc>
          <w:tcPr>
            <w:tcW w:w="1772" w:type="dxa"/>
            <w:vMerge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6BE" w:rsidRPr="00F80881" w:rsidTr="005172B3">
        <w:tc>
          <w:tcPr>
            <w:tcW w:w="1772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E906BE" w:rsidRPr="00F80881" w:rsidRDefault="00E906BE" w:rsidP="0051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06BE" w:rsidRPr="00C64B93" w:rsidRDefault="00E906BE" w:rsidP="00E906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4B93">
        <w:rPr>
          <w:rFonts w:ascii="Times New Roman" w:hAnsi="Times New Roman"/>
          <w:sz w:val="24"/>
          <w:szCs w:val="24"/>
        </w:rPr>
        <w:t>Дата.</w:t>
      </w:r>
    </w:p>
    <w:p w:rsidR="00E906BE" w:rsidRPr="00C64B93" w:rsidRDefault="00E906BE" w:rsidP="00E906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4B93">
        <w:rPr>
          <w:rFonts w:ascii="Times New Roman" w:hAnsi="Times New Roman"/>
          <w:sz w:val="24"/>
          <w:szCs w:val="24"/>
        </w:rPr>
        <w:t xml:space="preserve">Подписи: </w:t>
      </w:r>
    </w:p>
    <w:p w:rsidR="00E906BE" w:rsidRPr="00C64B93" w:rsidRDefault="00E906BE" w:rsidP="00E906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4B93">
        <w:rPr>
          <w:rFonts w:ascii="Times New Roman" w:hAnsi="Times New Roman"/>
          <w:sz w:val="24"/>
          <w:szCs w:val="24"/>
        </w:rPr>
        <w:t xml:space="preserve">Родителей </w:t>
      </w:r>
      <w:proofErr w:type="gramStart"/>
      <w:r w:rsidRPr="00C64B9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64B93">
        <w:rPr>
          <w:rFonts w:ascii="Times New Roman" w:hAnsi="Times New Roman"/>
          <w:sz w:val="24"/>
          <w:szCs w:val="24"/>
        </w:rPr>
        <w:t>законных представителей</w:t>
      </w:r>
      <w:r w:rsidR="00C64B93" w:rsidRPr="00C64B93">
        <w:rPr>
          <w:rFonts w:ascii="Times New Roman" w:hAnsi="Times New Roman"/>
          <w:sz w:val="24"/>
          <w:szCs w:val="24"/>
        </w:rPr>
        <w:t>)</w:t>
      </w:r>
    </w:p>
    <w:p w:rsidR="00F80881" w:rsidRPr="00C64B93" w:rsidRDefault="00F80881" w:rsidP="00E906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4B93">
        <w:rPr>
          <w:rFonts w:ascii="Times New Roman" w:hAnsi="Times New Roman"/>
          <w:sz w:val="24"/>
          <w:szCs w:val="24"/>
        </w:rPr>
        <w:t>Исполнительного д</w:t>
      </w:r>
      <w:r w:rsidR="00E906BE" w:rsidRPr="00C64B93">
        <w:rPr>
          <w:rFonts w:ascii="Times New Roman" w:hAnsi="Times New Roman"/>
          <w:sz w:val="24"/>
          <w:szCs w:val="24"/>
        </w:rPr>
        <w:t>иректора ОУ</w:t>
      </w:r>
      <w:r w:rsidR="00E906BE" w:rsidRPr="00C64B93">
        <w:rPr>
          <w:rFonts w:ascii="Times New Roman" w:hAnsi="Times New Roman"/>
          <w:sz w:val="24"/>
          <w:szCs w:val="24"/>
        </w:rPr>
        <w:tab/>
      </w:r>
      <w:r w:rsidR="00E906BE" w:rsidRPr="00C64B93">
        <w:rPr>
          <w:rFonts w:ascii="Times New Roman" w:hAnsi="Times New Roman"/>
          <w:sz w:val="24"/>
          <w:szCs w:val="24"/>
        </w:rPr>
        <w:tab/>
      </w:r>
      <w:r w:rsidR="00E906BE" w:rsidRPr="00C64B93">
        <w:rPr>
          <w:rFonts w:ascii="Times New Roman" w:hAnsi="Times New Roman"/>
          <w:sz w:val="24"/>
          <w:szCs w:val="24"/>
        </w:rPr>
        <w:tab/>
      </w:r>
      <w:r w:rsidR="00E906BE" w:rsidRPr="00C64B93">
        <w:rPr>
          <w:rFonts w:ascii="Times New Roman" w:hAnsi="Times New Roman"/>
          <w:sz w:val="24"/>
          <w:szCs w:val="24"/>
        </w:rPr>
        <w:tab/>
      </w:r>
    </w:p>
    <w:p w:rsidR="00E906BE" w:rsidRPr="00C64B93" w:rsidRDefault="00E906BE" w:rsidP="00E906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4B93">
        <w:rPr>
          <w:rFonts w:ascii="Times New Roman" w:hAnsi="Times New Roman"/>
          <w:sz w:val="24"/>
          <w:szCs w:val="24"/>
        </w:rPr>
        <w:t>Заместителя директора по УВР</w:t>
      </w:r>
      <w:r w:rsidRPr="00C64B93">
        <w:rPr>
          <w:rFonts w:ascii="Times New Roman" w:hAnsi="Times New Roman"/>
          <w:sz w:val="24"/>
          <w:szCs w:val="24"/>
        </w:rPr>
        <w:tab/>
      </w:r>
    </w:p>
    <w:p w:rsidR="00E906BE" w:rsidRPr="00C64B93" w:rsidRDefault="00F80881" w:rsidP="00E906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4B93">
        <w:rPr>
          <w:rFonts w:ascii="Times New Roman" w:hAnsi="Times New Roman"/>
          <w:sz w:val="24"/>
          <w:szCs w:val="24"/>
        </w:rPr>
        <w:t>Учитель</w:t>
      </w:r>
    </w:p>
    <w:p w:rsidR="00F80881" w:rsidRPr="00C64B93" w:rsidRDefault="00F80881" w:rsidP="00E906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4B93">
        <w:rPr>
          <w:rFonts w:ascii="Times New Roman" w:hAnsi="Times New Roman"/>
          <w:sz w:val="24"/>
          <w:szCs w:val="24"/>
        </w:rPr>
        <w:t>учитель</w:t>
      </w:r>
    </w:p>
    <w:p w:rsidR="00E906BE" w:rsidRPr="00C64B93" w:rsidRDefault="00E906BE" w:rsidP="00E906BE">
      <w:r w:rsidRPr="00C64B93">
        <w:rPr>
          <w:rFonts w:ascii="Times New Roman" w:hAnsi="Times New Roman"/>
          <w:sz w:val="24"/>
          <w:szCs w:val="24"/>
        </w:rPr>
        <w:tab/>
      </w:r>
    </w:p>
    <w:p w:rsidR="00315D3C" w:rsidRDefault="00C64B93"/>
    <w:sectPr w:rsidR="0031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BE"/>
    <w:rsid w:val="002E3B14"/>
    <w:rsid w:val="00575643"/>
    <w:rsid w:val="005E72A1"/>
    <w:rsid w:val="00916BBE"/>
    <w:rsid w:val="0094047F"/>
    <w:rsid w:val="00C30B7C"/>
    <w:rsid w:val="00C64B93"/>
    <w:rsid w:val="00C770B7"/>
    <w:rsid w:val="00CE2971"/>
    <w:rsid w:val="00D246AA"/>
    <w:rsid w:val="00E906BE"/>
    <w:rsid w:val="00F8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E906B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E906BE"/>
    <w:pPr>
      <w:shd w:val="clear" w:color="auto" w:fill="FFFFFF"/>
      <w:spacing w:before="120" w:after="4620" w:line="278" w:lineRule="exact"/>
      <w:jc w:val="center"/>
    </w:pPr>
    <w:rPr>
      <w:rFonts w:asciiTheme="minorHAnsi" w:eastAsiaTheme="minorHAnsi" w:hAnsiTheme="minorHAnsi" w:cstheme="minorBidi"/>
      <w:sz w:val="23"/>
      <w:szCs w:val="23"/>
    </w:rPr>
  </w:style>
  <w:style w:type="table" w:styleId="a4">
    <w:name w:val="Table Grid"/>
    <w:basedOn w:val="a1"/>
    <w:uiPriority w:val="59"/>
    <w:rsid w:val="00C7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70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E906B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E906BE"/>
    <w:pPr>
      <w:shd w:val="clear" w:color="auto" w:fill="FFFFFF"/>
      <w:spacing w:before="120" w:after="4620" w:line="278" w:lineRule="exact"/>
      <w:jc w:val="center"/>
    </w:pPr>
    <w:rPr>
      <w:rFonts w:asciiTheme="minorHAnsi" w:eastAsiaTheme="minorHAnsi" w:hAnsiTheme="minorHAnsi" w:cstheme="minorBidi"/>
      <w:sz w:val="23"/>
      <w:szCs w:val="23"/>
    </w:rPr>
  </w:style>
  <w:style w:type="table" w:styleId="a4">
    <w:name w:val="Table Grid"/>
    <w:basedOn w:val="a1"/>
    <w:uiPriority w:val="59"/>
    <w:rsid w:val="00C7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70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754C-8C0F-4D6A-A659-57B82BCB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5</cp:revision>
  <dcterms:created xsi:type="dcterms:W3CDTF">2015-11-25T12:48:00Z</dcterms:created>
  <dcterms:modified xsi:type="dcterms:W3CDTF">2015-12-01T07:05:00Z</dcterms:modified>
</cp:coreProperties>
</file>